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8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9"/>
        <w:gridCol w:w="549"/>
        <w:gridCol w:w="300"/>
        <w:gridCol w:w="549"/>
        <w:gridCol w:w="351"/>
        <w:gridCol w:w="1411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序号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姓名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性别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出生年月</w:t>
            </w:r>
          </w:p>
        </w:tc>
        <w:tc>
          <w:tcPr>
            <w:tcW w:w="3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最高学历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毕业院校及专业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原任教学校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张岚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1990.05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本科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商丘师范学院 英语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商丘市夏邑县郭店镇第一初级中学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罗雪雪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1992.10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本科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河南师范大学新联学院 汉语言文学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延津县胙城乡胙城小学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吕雪敏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1995.12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本科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安阳师范学院 环境设计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开封市杞县柿园乡第一实验小学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宋浩英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1994.12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本科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信阳师范学院 社会体育指导与管理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信阳市固始县永和实验小学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李怡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1995.08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本科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河南师范大学 小学教育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长垣市常村镇后大郭小学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杜玉箫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女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1998.12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本科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河南大学民生学院 英语（师范）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开封市祥符区第二初级中学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张卫娜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1986.01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本科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河南大学民生学院 英语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开封市通许县练城乡第一初级中学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王海芳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1992.11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本科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贵州师范大学 英语教育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封丘县陈固镇东丈八小学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陈路路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1991.02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本科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商丘师范学院 英语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封丘县赵岗镇戚城小学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刘丽娜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1987.03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本科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郑州轻工业学院艺术设计学院 装潢艺术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0"/>
                <w:szCs w:val="10"/>
                <w:bdr w:val="none" w:color="auto" w:sz="0" w:space="0"/>
              </w:rPr>
              <w:t>封丘县荆隆宫乡中心校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ZDBlMzc2NTJjMGM0YTc0OTUxMzljNzQwYWM2ZWUifQ=="/>
  </w:docVars>
  <w:rsids>
    <w:rsidRoot w:val="00000000"/>
    <w:rsid w:val="290D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2023-08-28T02:05:18Z</dcterms:created>
  <dc:creator>19219</dc:creator>
  <cp:lastModifiedBy>19219</cp:lastModifiedBy>
  <dcterms:modified xsi:type="dcterms:W3CDTF">2023-08-28T02:05:49Z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5CCD3F65191C45DBBB1C8B08DA319566_12</vt:lpwstr>
  </property>
</Properties>
</file>